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CC15" w14:textId="77777777" w:rsidR="00AA0242" w:rsidRDefault="00AA0242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7E9487AF" w14:textId="3CD23BDA" w:rsidR="00040BDC" w:rsidRPr="00351FF5" w:rsidRDefault="00123CCF" w:rsidP="00351FF5">
      <w:pPr>
        <w:rPr>
          <w:szCs w:val="22"/>
        </w:rPr>
      </w:pPr>
      <w: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V KB Penzijní společnosti získávají klienti vyšší státní podporu i díky bonusu z kreditní karty</w:t>
      </w:r>
    </w:p>
    <w:p w14:paraId="14B1BD26" w14:textId="77777777" w:rsidR="00FC4D78" w:rsidRDefault="00FC4D78" w:rsidP="00351FF5">
      <w:pPr>
        <w:rPr>
          <w:rFonts w:ascii="Inter Semi Bold" w:hAnsi="Inter Semi Bold"/>
          <w:b/>
          <w:bCs/>
          <w:szCs w:val="22"/>
        </w:rPr>
      </w:pPr>
    </w:p>
    <w:p w14:paraId="42D6A3AF" w14:textId="2FAF3882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123CCF">
        <w:rPr>
          <w:rFonts w:ascii="Inter Semi Bold" w:hAnsi="Inter Semi Bold"/>
          <w:b/>
          <w:bCs/>
          <w:szCs w:val="22"/>
        </w:rPr>
        <w:t>22</w:t>
      </w:r>
      <w:r w:rsidR="00FC4D78">
        <w:rPr>
          <w:rFonts w:ascii="Inter Semi Bold" w:hAnsi="Inter Semi Bold"/>
          <w:b/>
          <w:bCs/>
          <w:szCs w:val="22"/>
        </w:rPr>
        <w:t>. června 2023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47883317" w14:textId="62364847" w:rsidR="008E6420" w:rsidRDefault="0047024B" w:rsidP="008E6420">
      <w:pPr>
        <w:spacing w:line="260" w:lineRule="exact"/>
        <w:jc w:val="both"/>
        <w:rPr>
          <w:b/>
          <w:bCs/>
          <w:szCs w:val="22"/>
        </w:rPr>
      </w:pPr>
      <w:r w:rsidRPr="008E6420">
        <w:rPr>
          <w:rFonts w:cstheme="minorHAnsi"/>
          <w:b/>
          <w:bCs/>
          <w:szCs w:val="22"/>
        </w:rPr>
        <w:t xml:space="preserve">Komerční banka obohatila </w:t>
      </w:r>
      <w:r w:rsidR="00123CCF" w:rsidRPr="008E6420">
        <w:rPr>
          <w:rFonts w:cstheme="minorHAnsi"/>
          <w:b/>
          <w:bCs/>
          <w:szCs w:val="22"/>
        </w:rPr>
        <w:t>penzijní účty svých klientů</w:t>
      </w:r>
      <w:r w:rsidRPr="008E6420">
        <w:rPr>
          <w:rFonts w:cstheme="minorHAnsi"/>
          <w:b/>
          <w:bCs/>
          <w:szCs w:val="22"/>
        </w:rPr>
        <w:t xml:space="preserve"> v roce 2022</w:t>
      </w:r>
      <w:r w:rsidR="00123CCF" w:rsidRPr="008E6420">
        <w:rPr>
          <w:rFonts w:cstheme="minorHAnsi"/>
          <w:b/>
          <w:bCs/>
          <w:szCs w:val="22"/>
        </w:rPr>
        <w:t xml:space="preserve"> o téměř 84 milionů Kč</w:t>
      </w:r>
      <w:r w:rsidR="000932C6" w:rsidRPr="008E6420">
        <w:rPr>
          <w:rFonts w:cstheme="minorHAnsi"/>
          <w:b/>
          <w:bCs/>
          <w:szCs w:val="22"/>
        </w:rPr>
        <w:t>.</w:t>
      </w:r>
      <w:r w:rsidR="00691157" w:rsidRPr="008E6420">
        <w:rPr>
          <w:rFonts w:cstheme="minorHAnsi"/>
          <w:b/>
          <w:bCs/>
          <w:szCs w:val="22"/>
        </w:rPr>
        <w:t xml:space="preserve"> </w:t>
      </w:r>
      <w:r w:rsidR="000932C6" w:rsidRPr="008E6420">
        <w:rPr>
          <w:rFonts w:cstheme="minorHAnsi"/>
          <w:b/>
          <w:bCs/>
          <w:szCs w:val="22"/>
        </w:rPr>
        <w:t xml:space="preserve">Tento bonus </w:t>
      </w:r>
      <w:r w:rsidR="00E8494C" w:rsidRPr="008E6420">
        <w:rPr>
          <w:rFonts w:cstheme="minorHAnsi"/>
          <w:b/>
          <w:bCs/>
          <w:szCs w:val="22"/>
        </w:rPr>
        <w:t>obdrželo</w:t>
      </w:r>
      <w:r w:rsidR="000932C6" w:rsidRPr="008E6420">
        <w:rPr>
          <w:rFonts w:cstheme="minorHAnsi"/>
          <w:b/>
          <w:bCs/>
          <w:szCs w:val="22"/>
        </w:rPr>
        <w:t xml:space="preserve"> 49 tisíc klientů, </w:t>
      </w:r>
      <w:r w:rsidR="00E8494C" w:rsidRPr="008E6420">
        <w:rPr>
          <w:rFonts w:cstheme="minorHAnsi"/>
          <w:b/>
          <w:bCs/>
          <w:szCs w:val="22"/>
        </w:rPr>
        <w:t xml:space="preserve">kteří průměrně získali na své penzijní spoření </w:t>
      </w:r>
      <w:r w:rsidR="000932C6" w:rsidRPr="008E6420">
        <w:rPr>
          <w:rFonts w:cstheme="minorHAnsi"/>
          <w:b/>
          <w:bCs/>
          <w:szCs w:val="22"/>
        </w:rPr>
        <w:t>1 718 Kč.</w:t>
      </w:r>
      <w:r w:rsidR="008E6420" w:rsidRPr="008E6420">
        <w:rPr>
          <w:rFonts w:cstheme="minorHAnsi"/>
          <w:b/>
          <w:bCs/>
          <w:szCs w:val="22"/>
        </w:rPr>
        <w:t xml:space="preserve"> </w:t>
      </w:r>
      <w:r w:rsidR="00123CCF" w:rsidRPr="008E6420">
        <w:rPr>
          <w:b/>
          <w:bCs/>
          <w:szCs w:val="22"/>
        </w:rPr>
        <w:t xml:space="preserve">Klienti, kteří používají </w:t>
      </w:r>
      <w:hyperlink r:id="rId9" w:history="1">
        <w:r w:rsidR="00123CCF" w:rsidRPr="008E6420">
          <w:rPr>
            <w:rStyle w:val="Hypertextovodkaz"/>
            <w:b/>
            <w:bCs/>
            <w:szCs w:val="22"/>
          </w:rPr>
          <w:t>kreditní karty</w:t>
        </w:r>
        <w:r w:rsidR="000932C6" w:rsidRPr="008E6420">
          <w:rPr>
            <w:rStyle w:val="Hypertextovodkaz"/>
            <w:b/>
            <w:bCs/>
            <w:szCs w:val="22"/>
          </w:rPr>
          <w:t xml:space="preserve"> Komerční banky</w:t>
        </w:r>
        <w:r w:rsidR="00123CCF" w:rsidRPr="008E6420">
          <w:rPr>
            <w:rStyle w:val="Hypertextovodkaz"/>
            <w:b/>
            <w:bCs/>
            <w:szCs w:val="22"/>
          </w:rPr>
          <w:t xml:space="preserve"> </w:t>
        </w:r>
        <w:r w:rsidR="000932C6" w:rsidRPr="008E6420">
          <w:rPr>
            <w:rStyle w:val="Hypertextovodkaz"/>
            <w:b/>
            <w:bCs/>
            <w:szCs w:val="22"/>
          </w:rPr>
          <w:t>(</w:t>
        </w:r>
        <w:r w:rsidR="00123CCF" w:rsidRPr="008E6420">
          <w:rPr>
            <w:rStyle w:val="Hypertextovodkaz"/>
            <w:b/>
            <w:bCs/>
            <w:szCs w:val="22"/>
          </w:rPr>
          <w:t xml:space="preserve">Lady karta a </w:t>
        </w:r>
        <w:proofErr w:type="spellStart"/>
        <w:r w:rsidR="00123CCF" w:rsidRPr="008E6420">
          <w:rPr>
            <w:rStyle w:val="Hypertextovodkaz"/>
            <w:b/>
            <w:bCs/>
            <w:szCs w:val="22"/>
          </w:rPr>
          <w:t>A</w:t>
        </w:r>
        <w:proofErr w:type="spellEnd"/>
        <w:r w:rsidR="00123CCF" w:rsidRPr="008E6420">
          <w:rPr>
            <w:rStyle w:val="Hypertextovodkaz"/>
            <w:b/>
            <w:bCs/>
            <w:szCs w:val="22"/>
          </w:rPr>
          <w:t xml:space="preserve"> karta</w:t>
        </w:r>
        <w:r w:rsidR="000932C6" w:rsidRPr="008E6420">
          <w:rPr>
            <w:rStyle w:val="Hypertextovodkaz"/>
            <w:b/>
            <w:bCs/>
            <w:szCs w:val="22"/>
          </w:rPr>
          <w:t>)</w:t>
        </w:r>
      </w:hyperlink>
      <w:r w:rsidR="00123CCF" w:rsidRPr="008E6420">
        <w:rPr>
          <w:b/>
          <w:bCs/>
          <w:szCs w:val="22"/>
        </w:rPr>
        <w:t xml:space="preserve">, </w:t>
      </w:r>
      <w:proofErr w:type="gramStart"/>
      <w:r w:rsidR="00123CCF" w:rsidRPr="008E6420">
        <w:rPr>
          <w:b/>
          <w:bCs/>
          <w:szCs w:val="22"/>
        </w:rPr>
        <w:t>obdrží</w:t>
      </w:r>
      <w:proofErr w:type="gramEnd"/>
      <w:r w:rsidR="00123CCF" w:rsidRPr="008E6420">
        <w:rPr>
          <w:b/>
          <w:bCs/>
          <w:szCs w:val="22"/>
        </w:rPr>
        <w:t xml:space="preserve"> na účet svého penzijního spoření u KB</w:t>
      </w:r>
      <w:r w:rsidR="008948CE" w:rsidRPr="008E6420">
        <w:rPr>
          <w:b/>
          <w:bCs/>
          <w:szCs w:val="22"/>
        </w:rPr>
        <w:t> </w:t>
      </w:r>
      <w:r w:rsidR="00123CCF" w:rsidRPr="008E6420">
        <w:rPr>
          <w:b/>
          <w:bCs/>
          <w:szCs w:val="22"/>
        </w:rPr>
        <w:t>Penzijní společnosti bonus ve výši 1 % z objemu všech bezhotovostních plateb kartou, a</w:t>
      </w:r>
      <w:r w:rsidR="008948CE" w:rsidRPr="008E6420">
        <w:rPr>
          <w:b/>
          <w:bCs/>
          <w:szCs w:val="22"/>
        </w:rPr>
        <w:t> </w:t>
      </w:r>
      <w:r w:rsidR="00123CCF" w:rsidRPr="008E6420">
        <w:rPr>
          <w:b/>
          <w:bCs/>
          <w:szCs w:val="22"/>
        </w:rPr>
        <w:t>to</w:t>
      </w:r>
      <w:r w:rsidR="00325D45" w:rsidRPr="008E6420">
        <w:rPr>
          <w:b/>
          <w:bCs/>
          <w:szCs w:val="22"/>
        </w:rPr>
        <w:t> </w:t>
      </w:r>
      <w:r w:rsidR="00123CCF" w:rsidRPr="008E6420">
        <w:rPr>
          <w:b/>
          <w:bCs/>
          <w:szCs w:val="22"/>
        </w:rPr>
        <w:t>až</w:t>
      </w:r>
      <w:r w:rsidR="00325D45" w:rsidRPr="008E6420">
        <w:rPr>
          <w:b/>
          <w:bCs/>
          <w:szCs w:val="22"/>
        </w:rPr>
        <w:t> </w:t>
      </w:r>
      <w:r w:rsidR="00123CCF" w:rsidRPr="008E6420">
        <w:rPr>
          <w:b/>
          <w:bCs/>
          <w:szCs w:val="22"/>
        </w:rPr>
        <w:t>do výše 6 000 Kč ročně</w:t>
      </w:r>
      <w:r w:rsidR="008948CE" w:rsidRPr="008E6420">
        <w:rPr>
          <w:b/>
          <w:bCs/>
          <w:szCs w:val="22"/>
        </w:rPr>
        <w:t xml:space="preserve"> (max. 500 Kč/měs</w:t>
      </w:r>
      <w:r w:rsidR="008E6420">
        <w:rPr>
          <w:b/>
          <w:bCs/>
          <w:szCs w:val="22"/>
        </w:rPr>
        <w:t>íc</w:t>
      </w:r>
      <w:r w:rsidR="008948CE" w:rsidRPr="008E6420">
        <w:rPr>
          <w:b/>
          <w:bCs/>
          <w:szCs w:val="22"/>
        </w:rPr>
        <w:t>)</w:t>
      </w:r>
      <w:r w:rsidR="000932C6" w:rsidRPr="008E6420">
        <w:rPr>
          <w:b/>
          <w:bCs/>
          <w:szCs w:val="22"/>
        </w:rPr>
        <w:t xml:space="preserve">. </w:t>
      </w:r>
    </w:p>
    <w:p w14:paraId="50F26B93" w14:textId="77777777" w:rsidR="008E6420" w:rsidRPr="008E6420" w:rsidRDefault="008E6420" w:rsidP="008E6420">
      <w:pPr>
        <w:spacing w:line="260" w:lineRule="exact"/>
        <w:jc w:val="both"/>
        <w:rPr>
          <w:rFonts w:cstheme="minorHAnsi"/>
          <w:b/>
          <w:bCs/>
          <w:szCs w:val="22"/>
        </w:rPr>
      </w:pPr>
    </w:p>
    <w:p w14:paraId="584C9AA6" w14:textId="77777777" w:rsidR="008E6420" w:rsidRDefault="00123CCF" w:rsidP="008E6420">
      <w:pPr>
        <w:jc w:val="both"/>
        <w:rPr>
          <w:b/>
          <w:bCs/>
          <w:szCs w:val="22"/>
        </w:rPr>
      </w:pPr>
      <w:r w:rsidRPr="002B08FA">
        <w:rPr>
          <w:b/>
          <w:bCs/>
          <w:szCs w:val="22"/>
        </w:rPr>
        <w:t xml:space="preserve">Jak to funguje? </w:t>
      </w:r>
    </w:p>
    <w:p w14:paraId="498E2FB2" w14:textId="577FAE3F" w:rsidR="00123CCF" w:rsidRPr="00A176E2" w:rsidRDefault="00123CCF" w:rsidP="008E6420">
      <w:pPr>
        <w:jc w:val="both"/>
        <w:rPr>
          <w:szCs w:val="22"/>
        </w:rPr>
      </w:pPr>
      <w:r w:rsidRPr="00123CCF">
        <w:rPr>
          <w:szCs w:val="22"/>
        </w:rPr>
        <w:t>Celkov</w:t>
      </w:r>
      <w:r w:rsidR="00A23D11">
        <w:rPr>
          <w:szCs w:val="22"/>
        </w:rPr>
        <w:t>ý</w:t>
      </w:r>
      <w:r w:rsidRPr="00123CCF">
        <w:rPr>
          <w:szCs w:val="22"/>
        </w:rPr>
        <w:t xml:space="preserve"> </w:t>
      </w:r>
      <w:r w:rsidR="00A23D11">
        <w:rPr>
          <w:szCs w:val="22"/>
        </w:rPr>
        <w:t>bonus</w:t>
      </w:r>
      <w:r w:rsidR="00A23D11" w:rsidRPr="00123CCF">
        <w:rPr>
          <w:szCs w:val="22"/>
        </w:rPr>
        <w:t xml:space="preserve"> </w:t>
      </w:r>
      <w:r w:rsidRPr="00123CCF">
        <w:rPr>
          <w:szCs w:val="22"/>
        </w:rPr>
        <w:t>z kreditní karty je rozpoč</w:t>
      </w:r>
      <w:r w:rsidR="00133DF8">
        <w:rPr>
          <w:szCs w:val="22"/>
        </w:rPr>
        <w:t>ten</w:t>
      </w:r>
      <w:r w:rsidRPr="00123CCF">
        <w:rPr>
          <w:szCs w:val="22"/>
        </w:rPr>
        <w:t xml:space="preserve"> do jednotlivých měsíců následujícího roku, </w:t>
      </w:r>
      <w:r w:rsidR="00A23D11">
        <w:rPr>
          <w:szCs w:val="22"/>
        </w:rPr>
        <w:t>na základě plateb v předchozím roce</w:t>
      </w:r>
      <w:r w:rsidR="00133DF8" w:rsidRPr="008E6420">
        <w:rPr>
          <w:szCs w:val="22"/>
        </w:rPr>
        <w:t>. O</w:t>
      </w:r>
      <w:r w:rsidRPr="008E6420">
        <w:rPr>
          <w:szCs w:val="22"/>
        </w:rPr>
        <w:t xml:space="preserve"> tento bonus se </w:t>
      </w:r>
      <w:r w:rsidR="00866EE0" w:rsidRPr="008E6420">
        <w:rPr>
          <w:szCs w:val="22"/>
        </w:rPr>
        <w:t xml:space="preserve">automaticky </w:t>
      </w:r>
      <w:proofErr w:type="gramStart"/>
      <w:r w:rsidRPr="008E6420">
        <w:rPr>
          <w:szCs w:val="22"/>
        </w:rPr>
        <w:t>navýší</w:t>
      </w:r>
      <w:proofErr w:type="gramEnd"/>
      <w:r w:rsidRPr="008E6420">
        <w:rPr>
          <w:szCs w:val="22"/>
        </w:rPr>
        <w:t xml:space="preserve"> sjednaný příspěvek účastníka. Díky tomu </w:t>
      </w:r>
      <w:r w:rsidR="00325D45" w:rsidRPr="008E6420">
        <w:rPr>
          <w:szCs w:val="22"/>
        </w:rPr>
        <w:t xml:space="preserve">klient </w:t>
      </w:r>
      <w:r w:rsidR="00866EE0" w:rsidRPr="008E6420">
        <w:rPr>
          <w:szCs w:val="22"/>
        </w:rPr>
        <w:t>dostane</w:t>
      </w:r>
      <w:r w:rsidRPr="008E6420">
        <w:rPr>
          <w:szCs w:val="22"/>
        </w:rPr>
        <w:t xml:space="preserve"> nejen </w:t>
      </w:r>
      <w:r w:rsidR="00325D45" w:rsidRPr="008E6420">
        <w:rPr>
          <w:szCs w:val="22"/>
        </w:rPr>
        <w:t xml:space="preserve">bonus z plateb </w:t>
      </w:r>
      <w:r w:rsidRPr="008E6420">
        <w:rPr>
          <w:szCs w:val="22"/>
        </w:rPr>
        <w:t xml:space="preserve">kartou, ale </w:t>
      </w:r>
      <w:r w:rsidR="00866EE0" w:rsidRPr="008E6420">
        <w:rPr>
          <w:szCs w:val="22"/>
        </w:rPr>
        <w:t xml:space="preserve">může získat </w:t>
      </w:r>
      <w:r w:rsidRPr="008E6420">
        <w:t>i</w:t>
      </w:r>
      <w:r w:rsidR="00866EE0" w:rsidRPr="008E6420">
        <w:t> </w:t>
      </w:r>
      <w:r w:rsidRPr="008E6420">
        <w:t>vyšší</w:t>
      </w:r>
      <w:r w:rsidRPr="008E6420">
        <w:rPr>
          <w:szCs w:val="22"/>
        </w:rPr>
        <w:t xml:space="preserve"> státní příspěvek</w:t>
      </w:r>
      <w:r w:rsidR="00866EE0" w:rsidRPr="008E6420">
        <w:rPr>
          <w:szCs w:val="22"/>
        </w:rPr>
        <w:t xml:space="preserve">, </w:t>
      </w:r>
      <w:r w:rsidRPr="008E6420">
        <w:rPr>
          <w:szCs w:val="22"/>
        </w:rPr>
        <w:t>případně i daňovou úlevu.</w:t>
      </w:r>
      <w:r w:rsidRPr="00123CCF">
        <w:rPr>
          <w:szCs w:val="22"/>
        </w:rPr>
        <w:t xml:space="preserve"> </w:t>
      </w:r>
    </w:p>
    <w:p w14:paraId="531D9A2F" w14:textId="77777777" w:rsidR="00123CCF" w:rsidRPr="00123CCF" w:rsidRDefault="00123CCF" w:rsidP="00123CCF">
      <w:pPr>
        <w:rPr>
          <w:i/>
          <w:iCs/>
          <w:szCs w:val="22"/>
        </w:rPr>
      </w:pPr>
    </w:p>
    <w:p w14:paraId="6EC8AC62" w14:textId="1139CFAA" w:rsidR="00123CCF" w:rsidRDefault="00123CCF" w:rsidP="008E6420">
      <w:pPr>
        <w:jc w:val="both"/>
        <w:rPr>
          <w:i/>
          <w:iCs/>
          <w:szCs w:val="22"/>
        </w:rPr>
      </w:pPr>
      <w:r w:rsidRPr="00123CCF">
        <w:rPr>
          <w:i/>
          <w:iCs/>
          <w:szCs w:val="22"/>
        </w:rPr>
        <w:t>„Běžným využíváním kreditn</w:t>
      </w:r>
      <w:r w:rsidR="00133DF8">
        <w:rPr>
          <w:i/>
          <w:iCs/>
          <w:szCs w:val="22"/>
        </w:rPr>
        <w:t>í</w:t>
      </w:r>
      <w:r w:rsidRPr="00123CCF">
        <w:rPr>
          <w:i/>
          <w:iCs/>
          <w:szCs w:val="22"/>
        </w:rPr>
        <w:t xml:space="preserve"> kar</w:t>
      </w:r>
      <w:r w:rsidR="00133DF8">
        <w:rPr>
          <w:i/>
          <w:iCs/>
          <w:szCs w:val="22"/>
        </w:rPr>
        <w:t>ty KB</w:t>
      </w:r>
      <w:r w:rsidRPr="00123CCF">
        <w:rPr>
          <w:i/>
          <w:iCs/>
          <w:szCs w:val="22"/>
        </w:rPr>
        <w:t xml:space="preserve"> tak klient KB Penzijní společnosti získá až tři bonusy najednou.</w:t>
      </w:r>
      <w:r w:rsidR="00167BD0">
        <w:rPr>
          <w:i/>
          <w:iCs/>
          <w:szCs w:val="22"/>
        </w:rPr>
        <w:t xml:space="preserve"> </w:t>
      </w:r>
      <w:r w:rsidR="0073408E">
        <w:rPr>
          <w:i/>
          <w:iCs/>
          <w:szCs w:val="22"/>
        </w:rPr>
        <w:t>D</w:t>
      </w:r>
      <w:r w:rsidR="00167BD0">
        <w:rPr>
          <w:i/>
          <w:iCs/>
          <w:szCs w:val="22"/>
        </w:rPr>
        <w:t xml:space="preserve">íky synergii kreditní karty a penzijního spoření mohou klienti </w:t>
      </w:r>
      <w:r w:rsidRPr="00123CCF">
        <w:rPr>
          <w:i/>
          <w:iCs/>
          <w:szCs w:val="22"/>
        </w:rPr>
        <w:t xml:space="preserve">za několik let nastřádat velmi zajímavou částku,“ </w:t>
      </w:r>
      <w:r w:rsidR="008E6420">
        <w:rPr>
          <w:szCs w:val="22"/>
        </w:rPr>
        <w:t>říká</w:t>
      </w:r>
      <w:r w:rsidR="006E488D" w:rsidRPr="002B08FA">
        <w:rPr>
          <w:szCs w:val="22"/>
        </w:rPr>
        <w:t xml:space="preserve"> Jana Petrovská</w:t>
      </w:r>
      <w:r w:rsidRPr="002B08FA">
        <w:rPr>
          <w:szCs w:val="22"/>
        </w:rPr>
        <w:t>,</w:t>
      </w:r>
      <w:r w:rsidR="006E488D" w:rsidRPr="002B08FA">
        <w:rPr>
          <w:szCs w:val="22"/>
        </w:rPr>
        <w:t xml:space="preserve"> členka představenstva KB Penzijní společnosti</w:t>
      </w:r>
      <w:r w:rsidR="00711B2F">
        <w:rPr>
          <w:i/>
          <w:iCs/>
          <w:szCs w:val="22"/>
        </w:rPr>
        <w:t>.</w:t>
      </w:r>
    </w:p>
    <w:p w14:paraId="3C467EC5" w14:textId="39F4C54B" w:rsidR="00EC46D5" w:rsidRDefault="00EC46D5" w:rsidP="00123CCF">
      <w:pPr>
        <w:rPr>
          <w:i/>
          <w:iCs/>
          <w:szCs w:val="22"/>
        </w:rPr>
      </w:pPr>
    </w:p>
    <w:p w14:paraId="456D3F26" w14:textId="40266DD8" w:rsidR="00A23D11" w:rsidRDefault="00C73229" w:rsidP="00D01D64">
      <w:pPr>
        <w:rPr>
          <w:szCs w:val="22"/>
        </w:rPr>
      </w:pPr>
      <w:r w:rsidRPr="004D66AA">
        <w:rPr>
          <w:b/>
          <w:bCs/>
          <w:szCs w:val="22"/>
        </w:rPr>
        <w:t>TIP</w:t>
      </w:r>
      <w:r w:rsidR="009C7A52">
        <w:rPr>
          <w:b/>
          <w:bCs/>
          <w:szCs w:val="22"/>
        </w:rPr>
        <w:t xml:space="preserve"> v souvislosti s navrhovanou vládní úpravou </w:t>
      </w:r>
      <w:r w:rsidR="00602FD1">
        <w:rPr>
          <w:b/>
          <w:bCs/>
          <w:szCs w:val="22"/>
        </w:rPr>
        <w:t xml:space="preserve">podmínek pro </w:t>
      </w:r>
      <w:r w:rsidR="00A23D11">
        <w:rPr>
          <w:b/>
          <w:bCs/>
          <w:szCs w:val="22"/>
        </w:rPr>
        <w:t>nárok</w:t>
      </w:r>
      <w:r w:rsidR="009C7A52">
        <w:rPr>
          <w:b/>
          <w:bCs/>
          <w:szCs w:val="22"/>
        </w:rPr>
        <w:t xml:space="preserve"> </w:t>
      </w:r>
      <w:r w:rsidR="00A23D11">
        <w:rPr>
          <w:b/>
          <w:bCs/>
          <w:szCs w:val="22"/>
        </w:rPr>
        <w:t xml:space="preserve">na </w:t>
      </w:r>
      <w:r w:rsidR="009C7A52">
        <w:rPr>
          <w:b/>
          <w:bCs/>
          <w:szCs w:val="22"/>
        </w:rPr>
        <w:t>státní příspěv</w:t>
      </w:r>
      <w:r w:rsidR="00A23D11">
        <w:rPr>
          <w:b/>
          <w:bCs/>
          <w:szCs w:val="22"/>
        </w:rPr>
        <w:t>ek</w:t>
      </w:r>
      <w:r w:rsidRPr="004D66AA">
        <w:rPr>
          <w:b/>
          <w:bCs/>
          <w:szCs w:val="22"/>
        </w:rPr>
        <w:t>:</w:t>
      </w:r>
      <w:r w:rsidRPr="004D66AA">
        <w:rPr>
          <w:szCs w:val="22"/>
        </w:rPr>
        <w:t xml:space="preserve"> </w:t>
      </w:r>
    </w:p>
    <w:p w14:paraId="3C283767" w14:textId="765EEA11" w:rsidR="00C73229" w:rsidRDefault="00D01D64" w:rsidP="00A23D11">
      <w:pPr>
        <w:pStyle w:val="Odstavecseseznamem"/>
        <w:numPr>
          <w:ilvl w:val="0"/>
          <w:numId w:val="4"/>
        </w:numPr>
        <w:rPr>
          <w:szCs w:val="22"/>
        </w:rPr>
      </w:pPr>
      <w:r w:rsidRPr="00A23D11">
        <w:rPr>
          <w:szCs w:val="22"/>
        </w:rPr>
        <w:t>Pro klienty,</w:t>
      </w:r>
      <w:r w:rsidR="00C73229" w:rsidRPr="00A23D11">
        <w:rPr>
          <w:szCs w:val="22"/>
        </w:rPr>
        <w:t xml:space="preserve"> kteří si platí minimální částku pro získání státní</w:t>
      </w:r>
      <w:r w:rsidRPr="00A23D11">
        <w:rPr>
          <w:szCs w:val="22"/>
        </w:rPr>
        <w:t>ho</w:t>
      </w:r>
      <w:r w:rsidR="00C73229" w:rsidRPr="00A23D11">
        <w:rPr>
          <w:szCs w:val="22"/>
        </w:rPr>
        <w:t xml:space="preserve"> příspěvk</w:t>
      </w:r>
      <w:r w:rsidRPr="00A23D11">
        <w:rPr>
          <w:szCs w:val="22"/>
        </w:rPr>
        <w:t>u</w:t>
      </w:r>
      <w:r w:rsidR="00C73229" w:rsidRPr="00A23D11">
        <w:rPr>
          <w:szCs w:val="22"/>
        </w:rPr>
        <w:t xml:space="preserve"> (tedy 300 Kč/měsíčně)</w:t>
      </w:r>
      <w:r w:rsidRPr="00A23D11">
        <w:rPr>
          <w:szCs w:val="22"/>
        </w:rPr>
        <w:t xml:space="preserve">, </w:t>
      </w:r>
      <w:r w:rsidR="00C73229" w:rsidRPr="00A23D11">
        <w:rPr>
          <w:szCs w:val="22"/>
        </w:rPr>
        <w:t xml:space="preserve">může bonus z kreditní karty </w:t>
      </w:r>
      <w:r w:rsidR="000B0367">
        <w:rPr>
          <w:szCs w:val="22"/>
        </w:rPr>
        <w:t>zajistit dosažení nové</w:t>
      </w:r>
      <w:r w:rsidRPr="00A23D11">
        <w:rPr>
          <w:szCs w:val="22"/>
        </w:rPr>
        <w:t xml:space="preserve"> minimální hranic</w:t>
      </w:r>
      <w:r w:rsidR="003E40C2">
        <w:rPr>
          <w:szCs w:val="22"/>
        </w:rPr>
        <w:t>e</w:t>
      </w:r>
      <w:r w:rsidRPr="00A23D11">
        <w:rPr>
          <w:szCs w:val="22"/>
        </w:rPr>
        <w:t xml:space="preserve"> </w:t>
      </w:r>
      <w:r w:rsidR="003E40C2" w:rsidRPr="000B0367">
        <w:rPr>
          <w:szCs w:val="22"/>
        </w:rPr>
        <w:t>nutné</w:t>
      </w:r>
      <w:r w:rsidR="00602FD1" w:rsidRPr="000B0367">
        <w:rPr>
          <w:szCs w:val="22"/>
        </w:rPr>
        <w:t xml:space="preserve"> pro výplatu státního příspěvku ve výši </w:t>
      </w:r>
      <w:r w:rsidRPr="000B0367">
        <w:rPr>
          <w:szCs w:val="22"/>
        </w:rPr>
        <w:t>500 Kč/</w:t>
      </w:r>
      <w:proofErr w:type="spellStart"/>
      <w:r w:rsidRPr="000B0367">
        <w:rPr>
          <w:szCs w:val="22"/>
        </w:rPr>
        <w:t>měs</w:t>
      </w:r>
      <w:proofErr w:type="spellEnd"/>
      <w:r w:rsidR="00631053">
        <w:rPr>
          <w:szCs w:val="22"/>
        </w:rPr>
        <w:t>.</w:t>
      </w:r>
      <w:r w:rsidR="000B0367">
        <w:rPr>
          <w:szCs w:val="22"/>
        </w:rPr>
        <w:t xml:space="preserve">, v případě, že si příspěvek </w:t>
      </w:r>
      <w:r w:rsidR="003E40C2">
        <w:rPr>
          <w:szCs w:val="22"/>
        </w:rPr>
        <w:t xml:space="preserve">klienti </w:t>
      </w:r>
      <w:r w:rsidR="000B0367">
        <w:rPr>
          <w:szCs w:val="22"/>
        </w:rPr>
        <w:t xml:space="preserve">sami </w:t>
      </w:r>
      <w:proofErr w:type="gramStart"/>
      <w:r w:rsidR="000B0367">
        <w:rPr>
          <w:szCs w:val="22"/>
        </w:rPr>
        <w:t>nenavýší</w:t>
      </w:r>
      <w:proofErr w:type="gramEnd"/>
      <w:r w:rsidR="003E40C2">
        <w:rPr>
          <w:szCs w:val="22"/>
        </w:rPr>
        <w:t>.</w:t>
      </w:r>
    </w:p>
    <w:p w14:paraId="51ACF2FF" w14:textId="0B00AA05" w:rsidR="00A23D11" w:rsidRPr="00A23D11" w:rsidRDefault="00A23D11" w:rsidP="003E40C2">
      <w:pPr>
        <w:pStyle w:val="Odstavecseseznamem"/>
        <w:numPr>
          <w:ilvl w:val="0"/>
          <w:numId w:val="4"/>
        </w:numPr>
        <w:rPr>
          <w:szCs w:val="22"/>
        </w:rPr>
      </w:pPr>
      <w:r w:rsidRPr="006D06BB">
        <w:rPr>
          <w:szCs w:val="22"/>
        </w:rPr>
        <w:t xml:space="preserve">Tento bonus může rovněž kompenzovat ztrátu státního příspěvku i klientům, kteří mají přiznaný starobní důchod z důchodového pojištění a dle návrhu nebudou </w:t>
      </w:r>
      <w:r>
        <w:rPr>
          <w:szCs w:val="22"/>
        </w:rPr>
        <w:t xml:space="preserve">již mít </w:t>
      </w:r>
      <w:r w:rsidRPr="006D06BB">
        <w:rPr>
          <w:szCs w:val="22"/>
        </w:rPr>
        <w:t>na státní příspěvek nárok.</w:t>
      </w:r>
    </w:p>
    <w:p w14:paraId="6AC9A2CE" w14:textId="2CCE0C53" w:rsidR="00123CCF" w:rsidRDefault="00123CCF" w:rsidP="00123CCF">
      <w:pPr>
        <w:rPr>
          <w:i/>
          <w:iCs/>
          <w:szCs w:val="22"/>
        </w:rPr>
      </w:pPr>
    </w:p>
    <w:p w14:paraId="77BBA085" w14:textId="77777777" w:rsidR="004D66AA" w:rsidRPr="00123CCF" w:rsidRDefault="004D66AA" w:rsidP="00123CCF">
      <w:pPr>
        <w:rPr>
          <w:i/>
          <w:iCs/>
          <w:szCs w:val="22"/>
        </w:rPr>
      </w:pPr>
    </w:p>
    <w:p w14:paraId="04388CC3" w14:textId="77777777" w:rsidR="00123CCF" w:rsidRPr="00123CCF" w:rsidRDefault="00123CCF" w:rsidP="00123CCF">
      <w:pPr>
        <w:rPr>
          <w:i/>
          <w:iCs/>
          <w:szCs w:val="22"/>
        </w:rPr>
      </w:pPr>
      <w:r w:rsidRPr="00123CCF">
        <w:rPr>
          <w:b/>
          <w:bCs/>
          <w:i/>
          <w:iCs/>
          <w:szCs w:val="22"/>
        </w:rPr>
        <w:t>Upozornění:</w:t>
      </w:r>
      <w:r w:rsidRPr="00123CCF">
        <w:rPr>
          <w:i/>
          <w:iCs/>
          <w:szCs w:val="22"/>
        </w:rPr>
        <w:t xml:space="preserve"> Upozorňujeme, že s Doplňkovým penzijním spořením jsou spojena jistá </w:t>
      </w:r>
      <w:proofErr w:type="gramStart"/>
      <w:r w:rsidRPr="00123CCF">
        <w:rPr>
          <w:i/>
          <w:iCs/>
          <w:szCs w:val="22"/>
        </w:rPr>
        <w:t>rizika - hodnota</w:t>
      </w:r>
      <w:proofErr w:type="gramEnd"/>
      <w:r w:rsidRPr="00123CCF">
        <w:rPr>
          <w:i/>
          <w:iCs/>
          <w:szCs w:val="22"/>
        </w:rPr>
        <w:t xml:space="preserve"> investice není garantována a může kolísat v závislosti na vývoji trhu.</w:t>
      </w:r>
    </w:p>
    <w:p w14:paraId="0E646EA8" w14:textId="7D2FD0E9" w:rsidR="008E5786" w:rsidRDefault="008E49F7" w:rsidP="00351FF5">
      <w:pPr>
        <w:rPr>
          <w:szCs w:val="22"/>
        </w:rPr>
      </w:pPr>
      <w:r>
        <w:t xml:space="preserve">      </w:t>
      </w:r>
      <w:r w:rsidR="008E578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E9C2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4299DDC8" w14:textId="011C6CA0" w:rsidR="00FC4D78" w:rsidRPr="00FC4D78" w:rsidRDefault="00FC4D78" w:rsidP="00FC4D78">
            <w:pPr>
              <w:rPr>
                <w:b/>
                <w:bCs/>
                <w:sz w:val="18"/>
                <w:szCs w:val="18"/>
              </w:rPr>
            </w:pPr>
            <w:r w:rsidRPr="00FC4D78">
              <w:rPr>
                <w:b/>
                <w:bCs/>
                <w:sz w:val="18"/>
                <w:szCs w:val="18"/>
              </w:rPr>
              <w:t>Šárka Nevoralová</w:t>
            </w:r>
          </w:p>
          <w:p w14:paraId="3A7FF30B" w14:textId="3EE58BC0" w:rsidR="00FC4D78" w:rsidRPr="00014683" w:rsidRDefault="00FC4D78" w:rsidP="00FC4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Tisková mluvčí Skupiny KB</w:t>
            </w:r>
          </w:p>
          <w:p w14:paraId="23DE1F8B" w14:textId="77777777" w:rsidR="00FC4D78" w:rsidRPr="00014683" w:rsidRDefault="004406CE" w:rsidP="00FC4D78">
            <w:pPr>
              <w:rPr>
                <w:sz w:val="18"/>
                <w:szCs w:val="18"/>
              </w:rPr>
            </w:pPr>
            <w:hyperlink r:id="rId10" w:history="1">
              <w:r w:rsidR="00FC4D78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7707430" w14:textId="1B6CE1D4" w:rsidR="008E5786" w:rsidRPr="00014683" w:rsidRDefault="00FC4D78" w:rsidP="00FC4D78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35F59990" w14:textId="072F1DEB" w:rsidR="008E5786" w:rsidRPr="00FC4D78" w:rsidRDefault="00FC4D78" w:rsidP="00014683">
            <w:pPr>
              <w:rPr>
                <w:b/>
                <w:bCs/>
                <w:sz w:val="18"/>
                <w:szCs w:val="18"/>
              </w:rPr>
            </w:pPr>
            <w:r w:rsidRPr="00FC4D78">
              <w:rPr>
                <w:b/>
                <w:bCs/>
                <w:sz w:val="18"/>
                <w:szCs w:val="18"/>
              </w:rPr>
              <w:t xml:space="preserve">Veronika </w:t>
            </w:r>
            <w:proofErr w:type="spellStart"/>
            <w:r w:rsidRPr="00FC4D78">
              <w:rPr>
                <w:b/>
                <w:bCs/>
                <w:sz w:val="18"/>
                <w:szCs w:val="18"/>
              </w:rPr>
              <w:t>Ďuranová</w:t>
            </w:r>
            <w:proofErr w:type="spellEnd"/>
          </w:p>
          <w:p w14:paraId="359B79B1" w14:textId="47B0C249" w:rsidR="00FC4D78" w:rsidRDefault="00FC4D78" w:rsidP="000146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Komunikace KB PS</w:t>
            </w:r>
          </w:p>
          <w:p w14:paraId="47E3583B" w14:textId="0F0DC069" w:rsidR="00FC4D78" w:rsidRDefault="004406CE" w:rsidP="00014683">
            <w:pPr>
              <w:rPr>
                <w:rStyle w:val="Hypertextovodkaz"/>
                <w:sz w:val="18"/>
                <w:szCs w:val="18"/>
              </w:rPr>
            </w:pPr>
            <w:hyperlink r:id="rId11" w:history="1">
              <w:r w:rsidR="00FC4D78" w:rsidRPr="00FF551B">
                <w:rPr>
                  <w:rStyle w:val="Hypertextovodkaz"/>
                  <w:sz w:val="18"/>
                  <w:szCs w:val="18"/>
                </w:rPr>
                <w:t>vduranova@kbps.cz</w:t>
              </w:r>
            </w:hyperlink>
          </w:p>
          <w:p w14:paraId="202627DC" w14:textId="2EE91C10" w:rsidR="00FC4D78" w:rsidRPr="00FC4D78" w:rsidRDefault="00FC4D78" w:rsidP="00014683">
            <w:pPr>
              <w:rPr>
                <w:sz w:val="18"/>
                <w:szCs w:val="18"/>
              </w:rPr>
            </w:pPr>
            <w:r w:rsidRPr="00FC4D78">
              <w:rPr>
                <w:sz w:val="18"/>
                <w:szCs w:val="18"/>
              </w:rPr>
              <w:t>725 831 849</w:t>
            </w:r>
          </w:p>
        </w:tc>
        <w:tc>
          <w:tcPr>
            <w:tcW w:w="3210" w:type="dxa"/>
          </w:tcPr>
          <w:p w14:paraId="72D3F544" w14:textId="3FE64CC8" w:rsidR="008E5786" w:rsidRPr="00014683" w:rsidRDefault="008E5786" w:rsidP="00014683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FC4D78">
      <w:pPr>
        <w:rPr>
          <w:szCs w:val="22"/>
        </w:rPr>
      </w:pPr>
    </w:p>
    <w:sectPr w:rsidR="008E5786" w:rsidRPr="00351FF5" w:rsidSect="008E5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F42B" w14:textId="77777777" w:rsidR="004406CE" w:rsidRDefault="004406CE" w:rsidP="00014683">
      <w:pPr>
        <w:spacing w:line="240" w:lineRule="auto"/>
      </w:pPr>
      <w:r>
        <w:separator/>
      </w:r>
    </w:p>
  </w:endnote>
  <w:endnote w:type="continuationSeparator" w:id="0">
    <w:p w14:paraId="1473101F" w14:textId="77777777" w:rsidR="004406CE" w:rsidRDefault="004406CE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4406CE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BE76" w14:textId="77777777" w:rsidR="004406CE" w:rsidRDefault="004406CE" w:rsidP="00014683">
      <w:pPr>
        <w:spacing w:line="240" w:lineRule="auto"/>
      </w:pPr>
      <w:r>
        <w:separator/>
      </w:r>
    </w:p>
  </w:footnote>
  <w:footnote w:type="continuationSeparator" w:id="0">
    <w:p w14:paraId="44FCCABB" w14:textId="77777777" w:rsidR="004406CE" w:rsidRDefault="004406CE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EAC"/>
    <w:multiLevelType w:val="hybridMultilevel"/>
    <w:tmpl w:val="85C0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90DEF"/>
    <w:rsid w:val="000932C6"/>
    <w:rsid w:val="000B0367"/>
    <w:rsid w:val="000E6239"/>
    <w:rsid w:val="00123CCF"/>
    <w:rsid w:val="00133DF8"/>
    <w:rsid w:val="00166D04"/>
    <w:rsid w:val="00167BD0"/>
    <w:rsid w:val="00216241"/>
    <w:rsid w:val="002847E1"/>
    <w:rsid w:val="002B08FA"/>
    <w:rsid w:val="00302939"/>
    <w:rsid w:val="00325D45"/>
    <w:rsid w:val="00351FF5"/>
    <w:rsid w:val="003E40C2"/>
    <w:rsid w:val="004406CE"/>
    <w:rsid w:val="0047024B"/>
    <w:rsid w:val="004A2DFE"/>
    <w:rsid w:val="004D66AA"/>
    <w:rsid w:val="00533A27"/>
    <w:rsid w:val="00544872"/>
    <w:rsid w:val="00557C6E"/>
    <w:rsid w:val="00602FD1"/>
    <w:rsid w:val="00626854"/>
    <w:rsid w:val="00631053"/>
    <w:rsid w:val="00652624"/>
    <w:rsid w:val="00684D56"/>
    <w:rsid w:val="00691157"/>
    <w:rsid w:val="006A3CAF"/>
    <w:rsid w:val="006B78C5"/>
    <w:rsid w:val="006E488D"/>
    <w:rsid w:val="00711B2F"/>
    <w:rsid w:val="0073408E"/>
    <w:rsid w:val="00795540"/>
    <w:rsid w:val="007C3A32"/>
    <w:rsid w:val="00866EE0"/>
    <w:rsid w:val="008948CE"/>
    <w:rsid w:val="008A165B"/>
    <w:rsid w:val="008E49F7"/>
    <w:rsid w:val="008E5786"/>
    <w:rsid w:val="008E6420"/>
    <w:rsid w:val="00916B99"/>
    <w:rsid w:val="00945BEC"/>
    <w:rsid w:val="009A51CE"/>
    <w:rsid w:val="009C7A52"/>
    <w:rsid w:val="00A176E2"/>
    <w:rsid w:val="00A23D11"/>
    <w:rsid w:val="00AA0242"/>
    <w:rsid w:val="00AE39C0"/>
    <w:rsid w:val="00B2556A"/>
    <w:rsid w:val="00B87DD0"/>
    <w:rsid w:val="00B92B60"/>
    <w:rsid w:val="00C351B0"/>
    <w:rsid w:val="00C73229"/>
    <w:rsid w:val="00CC13E7"/>
    <w:rsid w:val="00D01D64"/>
    <w:rsid w:val="00D455B0"/>
    <w:rsid w:val="00DB4B06"/>
    <w:rsid w:val="00DD7C83"/>
    <w:rsid w:val="00DF1875"/>
    <w:rsid w:val="00E04801"/>
    <w:rsid w:val="00E66168"/>
    <w:rsid w:val="00E8494C"/>
    <w:rsid w:val="00EA2A7F"/>
    <w:rsid w:val="00EC46D5"/>
    <w:rsid w:val="00ED5E0E"/>
    <w:rsid w:val="00F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2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duranova@kbp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rka_nevoralova@k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bps.cz/o-kb-ps/vyhody-kb-ps/prispevky-na-penzi-od-kb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Nevoralova Sarka</cp:lastModifiedBy>
  <cp:revision>3</cp:revision>
  <dcterms:created xsi:type="dcterms:W3CDTF">2023-06-22T11:44:00Z</dcterms:created>
  <dcterms:modified xsi:type="dcterms:W3CDTF">2023-06-22T11:45:00Z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2023-06-22T11:45:40Z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